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C00D" w14:textId="77777777" w:rsidR="006C2601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Управление образования Администрации </w:t>
      </w:r>
      <w:proofErr w:type="spellStart"/>
      <w:r>
        <w:t>Бейского</w:t>
      </w:r>
      <w:proofErr w:type="spellEnd"/>
      <w:r>
        <w:t xml:space="preserve"> района </w:t>
      </w:r>
    </w:p>
    <w:p w14:paraId="341391A8" w14:textId="77777777" w:rsidR="006C2601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Муниципальное бюджетное общеобразовательное учреждение </w:t>
      </w:r>
    </w:p>
    <w:p w14:paraId="6DC7B930" w14:textId="77777777" w:rsidR="006C2601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</w:pPr>
      <w:r>
        <w:t>«Кирбинская средняя общеобразовательная школа»</w:t>
      </w:r>
    </w:p>
    <w:p w14:paraId="22185A81" w14:textId="77777777" w:rsidR="006C2601" w:rsidRDefault="006C2601" w:rsidP="006C2601"/>
    <w:p w14:paraId="1B54C847" w14:textId="77777777" w:rsidR="006C2601" w:rsidRPr="00FB610E" w:rsidRDefault="006C2601" w:rsidP="006C2601"/>
    <w:p w14:paraId="1E94153A" w14:textId="77777777" w:rsidR="006C2601" w:rsidRPr="00FB610E" w:rsidRDefault="006C2601" w:rsidP="006C2601"/>
    <w:p w14:paraId="31FF05D9" w14:textId="77777777" w:rsidR="006C2601" w:rsidRPr="00FB610E" w:rsidRDefault="006C2601" w:rsidP="006C2601"/>
    <w:p w14:paraId="1F901D04" w14:textId="77777777" w:rsidR="006C2601" w:rsidRPr="00FB610E" w:rsidRDefault="006C2601" w:rsidP="006C2601">
      <w:pPr>
        <w:ind w:left="3544"/>
        <w:jc w:val="both"/>
      </w:pPr>
    </w:p>
    <w:p w14:paraId="76B5EB5B" w14:textId="77777777" w:rsidR="006C2601" w:rsidRPr="00FB610E" w:rsidRDefault="006C2601" w:rsidP="006C2601">
      <w:pPr>
        <w:ind w:left="3544"/>
        <w:jc w:val="both"/>
      </w:pPr>
    </w:p>
    <w:p w14:paraId="3C12F825" w14:textId="77777777" w:rsidR="006C2601" w:rsidRPr="00FB610E" w:rsidRDefault="006C2601" w:rsidP="006C2601">
      <w:pPr>
        <w:ind w:left="3544"/>
        <w:jc w:val="both"/>
      </w:pPr>
    </w:p>
    <w:p w14:paraId="3EC68779" w14:textId="77777777" w:rsidR="006C2601" w:rsidRPr="00FB610E" w:rsidRDefault="006C2601" w:rsidP="006C2601">
      <w:pPr>
        <w:ind w:left="3544"/>
        <w:jc w:val="both"/>
      </w:pPr>
    </w:p>
    <w:p w14:paraId="6147F33D" w14:textId="77777777" w:rsidR="006C2601" w:rsidRPr="00FB610E" w:rsidRDefault="006C2601" w:rsidP="006C2601"/>
    <w:p w14:paraId="204B538A" w14:textId="77777777" w:rsidR="006C2601" w:rsidRDefault="006C2601" w:rsidP="006C2601"/>
    <w:p w14:paraId="04D08996" w14:textId="77777777" w:rsidR="006C2601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tab/>
      </w:r>
      <w:r w:rsidRPr="00FB610E">
        <w:rPr>
          <w:b/>
        </w:rPr>
        <w:t xml:space="preserve">УЧЕБНЫЙ </w:t>
      </w:r>
      <w:r>
        <w:rPr>
          <w:b/>
          <w:bCs/>
          <w:color w:val="000000" w:themeColor="text1"/>
        </w:rPr>
        <w:t>П</w:t>
      </w:r>
      <w:r w:rsidRPr="0001369E">
        <w:rPr>
          <w:b/>
          <w:bCs/>
          <w:color w:val="000000" w:themeColor="text1"/>
        </w:rPr>
        <w:t>ЛАН</w:t>
      </w:r>
      <w:r>
        <w:rPr>
          <w:b/>
          <w:bCs/>
          <w:color w:val="000000" w:themeColor="text1"/>
        </w:rPr>
        <w:t xml:space="preserve"> </w:t>
      </w:r>
    </w:p>
    <w:p w14:paraId="4F3AF8A9" w14:textId="77777777" w:rsidR="006C2601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 w:rsidRPr="0001369E">
        <w:rPr>
          <w:b/>
          <w:bCs/>
          <w:color w:val="000000" w:themeColor="text1"/>
        </w:rPr>
        <w:t>МБОУ «Кирбинская СОШ»</w:t>
      </w:r>
      <w:r>
        <w:rPr>
          <w:b/>
          <w:bCs/>
          <w:color w:val="000000" w:themeColor="text1"/>
        </w:rPr>
        <w:t>, реализующего АООП НОО</w:t>
      </w:r>
    </w:p>
    <w:p w14:paraId="24625BF0" w14:textId="77777777" w:rsidR="006C2601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Для обучающихся с легкой умственной отсталостью</w:t>
      </w:r>
    </w:p>
    <w:p w14:paraId="6C6DD948" w14:textId="5B6DCBEE" w:rsidR="006C2601" w:rsidRPr="0001369E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(вариант 1) для </w:t>
      </w:r>
      <w:r w:rsidR="00DA3B0A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-9 классов</w:t>
      </w:r>
    </w:p>
    <w:p w14:paraId="4D3589DB" w14:textId="77777777" w:rsidR="006C2601" w:rsidRPr="0001369E" w:rsidRDefault="006C2601" w:rsidP="006C2601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на 2024 - 2025 учебный год</w:t>
      </w:r>
    </w:p>
    <w:p w14:paraId="19F66336" w14:textId="77777777" w:rsidR="006C2601" w:rsidRDefault="006C2601" w:rsidP="006C2601">
      <w:pPr>
        <w:tabs>
          <w:tab w:val="left" w:pos="3888"/>
        </w:tabs>
      </w:pPr>
    </w:p>
    <w:p w14:paraId="1C48E17E" w14:textId="77777777" w:rsidR="006C2601" w:rsidRDefault="006C2601" w:rsidP="006C2601">
      <w:pPr>
        <w:tabs>
          <w:tab w:val="left" w:pos="3888"/>
        </w:tabs>
      </w:pPr>
    </w:p>
    <w:p w14:paraId="32FF4E34" w14:textId="77777777" w:rsidR="006C2601" w:rsidRDefault="006C2601" w:rsidP="006C2601">
      <w:pPr>
        <w:tabs>
          <w:tab w:val="left" w:pos="3888"/>
        </w:tabs>
      </w:pPr>
    </w:p>
    <w:p w14:paraId="0767F9E9" w14:textId="77777777" w:rsidR="006C2601" w:rsidRDefault="006C2601" w:rsidP="006C2601">
      <w:pPr>
        <w:tabs>
          <w:tab w:val="left" w:pos="3888"/>
        </w:tabs>
      </w:pPr>
    </w:p>
    <w:p w14:paraId="3AEB0B07" w14:textId="77777777" w:rsidR="006C2601" w:rsidRDefault="006C2601" w:rsidP="006C2601">
      <w:pPr>
        <w:tabs>
          <w:tab w:val="left" w:pos="3888"/>
        </w:tabs>
      </w:pPr>
    </w:p>
    <w:p w14:paraId="6612EBE6" w14:textId="77777777" w:rsidR="006C2601" w:rsidRDefault="006C2601" w:rsidP="006C2601">
      <w:pPr>
        <w:tabs>
          <w:tab w:val="left" w:pos="3888"/>
        </w:tabs>
      </w:pPr>
    </w:p>
    <w:p w14:paraId="7EF0C705" w14:textId="77777777" w:rsidR="006C2601" w:rsidRDefault="006C2601" w:rsidP="006C2601">
      <w:pPr>
        <w:tabs>
          <w:tab w:val="left" w:pos="3888"/>
        </w:tabs>
        <w:jc w:val="right"/>
      </w:pPr>
    </w:p>
    <w:p w14:paraId="760FFD4E" w14:textId="77777777" w:rsidR="006C2601" w:rsidRPr="00FB610E" w:rsidRDefault="006C2601" w:rsidP="006C2601"/>
    <w:p w14:paraId="5E758827" w14:textId="77777777" w:rsidR="006C2601" w:rsidRPr="00FB610E" w:rsidRDefault="006C2601" w:rsidP="006C2601"/>
    <w:p w14:paraId="5DF532E2" w14:textId="77777777" w:rsidR="006C2601" w:rsidRDefault="006C2601" w:rsidP="006C2601"/>
    <w:p w14:paraId="68442C02" w14:textId="442BA32E" w:rsidR="00DA3B0A" w:rsidRDefault="006C2601" w:rsidP="003906C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r>
        <w:tab/>
      </w:r>
      <w:r w:rsidRPr="0001369E">
        <w:rPr>
          <w:color w:val="000000" w:themeColor="text1"/>
        </w:rPr>
        <w:t>Бейский муниципальный район, Республика Хакасия 2024</w:t>
      </w:r>
    </w:p>
    <w:p w14:paraId="128DA1F7" w14:textId="77777777" w:rsidR="00DA3B0A" w:rsidRDefault="00DA3B0A" w:rsidP="00DA3B0A">
      <w:pPr>
        <w:tabs>
          <w:tab w:val="left" w:pos="1716"/>
        </w:tabs>
      </w:pPr>
      <w:r>
        <w:tab/>
      </w:r>
    </w:p>
    <w:p w14:paraId="73D3D98F" w14:textId="77777777" w:rsidR="00DA3B0A" w:rsidRDefault="00DA3B0A" w:rsidP="00DA3B0A">
      <w:pPr>
        <w:tabs>
          <w:tab w:val="left" w:pos="1716"/>
        </w:tabs>
        <w:sectPr w:rsidR="00DA3B0A" w:rsidSect="006C26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179" w:type="dxa"/>
        <w:tblInd w:w="-431" w:type="dxa"/>
        <w:tblLook w:val="04A0" w:firstRow="1" w:lastRow="0" w:firstColumn="1" w:lastColumn="0" w:noHBand="0" w:noVBand="1"/>
      </w:tblPr>
      <w:tblGrid>
        <w:gridCol w:w="2298"/>
        <w:gridCol w:w="1990"/>
        <w:gridCol w:w="1387"/>
        <w:gridCol w:w="1352"/>
        <w:gridCol w:w="1388"/>
        <w:gridCol w:w="1352"/>
        <w:gridCol w:w="1371"/>
        <w:gridCol w:w="1335"/>
        <w:gridCol w:w="1371"/>
        <w:gridCol w:w="1335"/>
      </w:tblGrid>
      <w:tr w:rsidR="00DA3B0A" w:rsidRPr="000B5F0F" w14:paraId="5C0DCDF3" w14:textId="77777777" w:rsidTr="000B5F0F">
        <w:trPr>
          <w:trHeight w:val="418"/>
        </w:trPr>
        <w:tc>
          <w:tcPr>
            <w:tcW w:w="2298" w:type="dxa"/>
            <w:vMerge w:val="restart"/>
          </w:tcPr>
          <w:p w14:paraId="46C72E87" w14:textId="77777777" w:rsidR="00DA3B0A" w:rsidRPr="000B5F0F" w:rsidRDefault="00DA3B0A" w:rsidP="00DA3B0A">
            <w:pPr>
              <w:spacing w:after="60" w:line="20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10pt"/>
                <w:rFonts w:eastAsiaTheme="minorHAnsi"/>
              </w:rPr>
              <w:lastRenderedPageBreak/>
              <w:t>Предметные</w:t>
            </w:r>
          </w:p>
          <w:p w14:paraId="1E652032" w14:textId="6250BAD8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10pt"/>
                <w:rFonts w:eastAsiaTheme="minorHAnsi"/>
              </w:rPr>
              <w:t>области</w:t>
            </w:r>
          </w:p>
        </w:tc>
        <w:tc>
          <w:tcPr>
            <w:tcW w:w="1990" w:type="dxa"/>
            <w:vMerge w:val="restart"/>
          </w:tcPr>
          <w:p w14:paraId="2890D05E" w14:textId="4E1CED73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10pt"/>
                <w:rFonts w:eastAsiaTheme="minorHAnsi"/>
              </w:rPr>
              <w:t>Учебные предметы</w:t>
            </w:r>
          </w:p>
        </w:tc>
        <w:tc>
          <w:tcPr>
            <w:tcW w:w="2739" w:type="dxa"/>
            <w:gridSpan w:val="2"/>
          </w:tcPr>
          <w:p w14:paraId="64FE327F" w14:textId="3E67E89E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740" w:type="dxa"/>
            <w:gridSpan w:val="2"/>
          </w:tcPr>
          <w:p w14:paraId="78BA2450" w14:textId="7CEF9424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706" w:type="dxa"/>
            <w:gridSpan w:val="2"/>
          </w:tcPr>
          <w:p w14:paraId="3A1FFEB6" w14:textId="1C2676D0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706" w:type="dxa"/>
            <w:gridSpan w:val="2"/>
          </w:tcPr>
          <w:p w14:paraId="302023E5" w14:textId="0F6A20D6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DA3B0A" w:rsidRPr="000B5F0F" w14:paraId="298AFB4B" w14:textId="77777777" w:rsidTr="000B5F0F">
        <w:trPr>
          <w:trHeight w:val="650"/>
        </w:trPr>
        <w:tc>
          <w:tcPr>
            <w:tcW w:w="2298" w:type="dxa"/>
            <w:vMerge/>
          </w:tcPr>
          <w:p w14:paraId="18A2C13D" w14:textId="77777777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6DC1275" w14:textId="77777777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7BC3C61" w14:textId="77777777" w:rsidR="00DA3B0A" w:rsidRPr="000B5F0F" w:rsidRDefault="00DA3B0A" w:rsidP="00DA3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</w:t>
            </w:r>
          </w:p>
          <w:p w14:paraId="33BCEF6B" w14:textId="6B653FDC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неделю</w:t>
            </w:r>
          </w:p>
        </w:tc>
        <w:tc>
          <w:tcPr>
            <w:tcW w:w="1352" w:type="dxa"/>
          </w:tcPr>
          <w:p w14:paraId="72399856" w14:textId="264FC6F8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 год</w:t>
            </w:r>
          </w:p>
        </w:tc>
        <w:tc>
          <w:tcPr>
            <w:tcW w:w="1388" w:type="dxa"/>
          </w:tcPr>
          <w:p w14:paraId="52C1758C" w14:textId="77777777" w:rsidR="00DA3B0A" w:rsidRPr="000B5F0F" w:rsidRDefault="00DA3B0A" w:rsidP="00DA3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</w:t>
            </w:r>
          </w:p>
          <w:p w14:paraId="26960B7D" w14:textId="62C75120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неделю</w:t>
            </w:r>
          </w:p>
        </w:tc>
        <w:tc>
          <w:tcPr>
            <w:tcW w:w="1352" w:type="dxa"/>
          </w:tcPr>
          <w:p w14:paraId="654371C8" w14:textId="13802D97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 год</w:t>
            </w:r>
          </w:p>
        </w:tc>
        <w:tc>
          <w:tcPr>
            <w:tcW w:w="1371" w:type="dxa"/>
          </w:tcPr>
          <w:p w14:paraId="1CF90D4E" w14:textId="77777777" w:rsidR="00DA3B0A" w:rsidRPr="000B5F0F" w:rsidRDefault="00DA3B0A" w:rsidP="00DA3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</w:t>
            </w:r>
          </w:p>
          <w:p w14:paraId="6770E869" w14:textId="19803DC8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неделю</w:t>
            </w:r>
          </w:p>
        </w:tc>
        <w:tc>
          <w:tcPr>
            <w:tcW w:w="1335" w:type="dxa"/>
          </w:tcPr>
          <w:p w14:paraId="7190ED6B" w14:textId="67CEF054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 год</w:t>
            </w:r>
          </w:p>
        </w:tc>
        <w:tc>
          <w:tcPr>
            <w:tcW w:w="1371" w:type="dxa"/>
          </w:tcPr>
          <w:p w14:paraId="17824D0B" w14:textId="77777777" w:rsidR="00DA3B0A" w:rsidRPr="000B5F0F" w:rsidRDefault="00DA3B0A" w:rsidP="00DA3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</w:t>
            </w:r>
          </w:p>
          <w:p w14:paraId="5FF10393" w14:textId="7CD259BD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неделю</w:t>
            </w:r>
          </w:p>
        </w:tc>
        <w:tc>
          <w:tcPr>
            <w:tcW w:w="1335" w:type="dxa"/>
          </w:tcPr>
          <w:p w14:paraId="3C231936" w14:textId="2CC99116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в год</w:t>
            </w:r>
          </w:p>
        </w:tc>
      </w:tr>
      <w:tr w:rsidR="00DA3B0A" w:rsidRPr="000B5F0F" w14:paraId="49ECFC68" w14:textId="77777777" w:rsidTr="000B5F0F">
        <w:trPr>
          <w:trHeight w:val="461"/>
        </w:trPr>
        <w:tc>
          <w:tcPr>
            <w:tcW w:w="2298" w:type="dxa"/>
            <w:vMerge w:val="restart"/>
          </w:tcPr>
          <w:p w14:paraId="53D73B72" w14:textId="45811503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1990" w:type="dxa"/>
          </w:tcPr>
          <w:p w14:paraId="03105E08" w14:textId="040FF952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1.1 .Русский язык</w:t>
            </w:r>
          </w:p>
        </w:tc>
        <w:tc>
          <w:tcPr>
            <w:tcW w:w="1387" w:type="dxa"/>
          </w:tcPr>
          <w:p w14:paraId="25F415AD" w14:textId="16177B17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2" w:type="dxa"/>
          </w:tcPr>
          <w:p w14:paraId="1FF04D3E" w14:textId="7281F037" w:rsidR="00DA3B0A" w:rsidRPr="000B5F0F" w:rsidRDefault="0053145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88" w:type="dxa"/>
          </w:tcPr>
          <w:p w14:paraId="60D00143" w14:textId="4B87015E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26CD5AF5" w14:textId="2CF7252B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71" w:type="dxa"/>
          </w:tcPr>
          <w:p w14:paraId="2F2726E5" w14:textId="294C8D71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14:paraId="0C0BFA62" w14:textId="17F4BAD5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71" w:type="dxa"/>
          </w:tcPr>
          <w:p w14:paraId="42913740" w14:textId="7FF67245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14:paraId="58016E30" w14:textId="7E8EB9BA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A3B0A" w:rsidRPr="000B5F0F" w14:paraId="0851C281" w14:textId="77777777" w:rsidTr="000B5F0F">
        <w:trPr>
          <w:trHeight w:val="411"/>
        </w:trPr>
        <w:tc>
          <w:tcPr>
            <w:tcW w:w="2298" w:type="dxa"/>
            <w:vMerge/>
          </w:tcPr>
          <w:p w14:paraId="239BFAE0" w14:textId="77777777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1F415BA" w14:textId="73DC8179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1.2.Чтение</w:t>
            </w:r>
          </w:p>
        </w:tc>
        <w:tc>
          <w:tcPr>
            <w:tcW w:w="1387" w:type="dxa"/>
          </w:tcPr>
          <w:p w14:paraId="7BF25CCE" w14:textId="1DD9E731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1BDF3BAE" w14:textId="0CAE2341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8" w:type="dxa"/>
          </w:tcPr>
          <w:p w14:paraId="5E014AF7" w14:textId="154C4054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72A5CDE1" w14:textId="79D046A0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71" w:type="dxa"/>
          </w:tcPr>
          <w:p w14:paraId="5DD81D02" w14:textId="78DAE0FE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14:paraId="46DDC1B3" w14:textId="2D1D7F59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71" w:type="dxa"/>
          </w:tcPr>
          <w:p w14:paraId="445CC00D" w14:textId="2C8AC6F7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14:paraId="35408C43" w14:textId="79B62EF0" w:rsidR="00DA3B0A" w:rsidRPr="000B5F0F" w:rsidRDefault="00DA3B0A" w:rsidP="00DA3B0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3145A" w:rsidRPr="000B5F0F" w14:paraId="5B5F9CB4" w14:textId="77777777" w:rsidTr="000B5F0F">
        <w:trPr>
          <w:trHeight w:val="650"/>
        </w:trPr>
        <w:tc>
          <w:tcPr>
            <w:tcW w:w="2298" w:type="dxa"/>
            <w:vMerge w:val="restart"/>
          </w:tcPr>
          <w:p w14:paraId="439F9260" w14:textId="7BEFE9E6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2. Математика</w:t>
            </w:r>
          </w:p>
        </w:tc>
        <w:tc>
          <w:tcPr>
            <w:tcW w:w="1990" w:type="dxa"/>
          </w:tcPr>
          <w:p w14:paraId="5BBF399A" w14:textId="3DED2500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2. 1 .Математика</w:t>
            </w:r>
          </w:p>
        </w:tc>
        <w:tc>
          <w:tcPr>
            <w:tcW w:w="1387" w:type="dxa"/>
          </w:tcPr>
          <w:p w14:paraId="5211A2C9" w14:textId="13790AD5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099ECAB2" w14:textId="2DE7915B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8" w:type="dxa"/>
          </w:tcPr>
          <w:p w14:paraId="2BD2C1B1" w14:textId="69D0D3D9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2" w:type="dxa"/>
          </w:tcPr>
          <w:p w14:paraId="4F5D7186" w14:textId="61E0847F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71" w:type="dxa"/>
          </w:tcPr>
          <w:p w14:paraId="4ED913CB" w14:textId="0B5C2272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78D94515" w14:textId="04321DC5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71" w:type="dxa"/>
          </w:tcPr>
          <w:p w14:paraId="423C3DE0" w14:textId="22A405D3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1C1E8EF9" w14:textId="22F94D71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3145A" w:rsidRPr="000B5F0F" w14:paraId="5EBF128D" w14:textId="77777777" w:rsidTr="000B5F0F">
        <w:trPr>
          <w:trHeight w:val="650"/>
        </w:trPr>
        <w:tc>
          <w:tcPr>
            <w:tcW w:w="2298" w:type="dxa"/>
            <w:vMerge/>
          </w:tcPr>
          <w:p w14:paraId="7E0B92B5" w14:textId="77777777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1D082A7C" w14:textId="4DB141FF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2.2.Информатика</w:t>
            </w:r>
          </w:p>
        </w:tc>
        <w:tc>
          <w:tcPr>
            <w:tcW w:w="1387" w:type="dxa"/>
          </w:tcPr>
          <w:p w14:paraId="5D528CEB" w14:textId="511CB899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42F50437" w14:textId="55E2A989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4CAF7A96" w14:textId="738ED272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02FEA6B6" w14:textId="492C4BE9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7E4E3BE7" w14:textId="43690415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1A5CF812" w14:textId="4292245C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7BA58B59" w14:textId="7B89AEA4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18DFDA1C" w14:textId="019D5622" w:rsidR="0053145A" w:rsidRPr="000B5F0F" w:rsidRDefault="0053145A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72063" w:rsidRPr="000B5F0F" w14:paraId="69BE1C94" w14:textId="77777777" w:rsidTr="000B5F0F">
        <w:trPr>
          <w:trHeight w:val="521"/>
        </w:trPr>
        <w:tc>
          <w:tcPr>
            <w:tcW w:w="2298" w:type="dxa"/>
            <w:vMerge w:val="restart"/>
          </w:tcPr>
          <w:p w14:paraId="633795C5" w14:textId="16C5905D" w:rsidR="00F72063" w:rsidRPr="000B5F0F" w:rsidRDefault="00F72063" w:rsidP="00F72063">
            <w:pPr>
              <w:spacing w:after="60"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3. Естествознание</w:t>
            </w:r>
          </w:p>
        </w:tc>
        <w:tc>
          <w:tcPr>
            <w:tcW w:w="1990" w:type="dxa"/>
          </w:tcPr>
          <w:p w14:paraId="66798BA5" w14:textId="44D4B15A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Мир природы и человека</w:t>
            </w:r>
          </w:p>
        </w:tc>
        <w:tc>
          <w:tcPr>
            <w:tcW w:w="1387" w:type="dxa"/>
          </w:tcPr>
          <w:p w14:paraId="5FEF140D" w14:textId="39A4A032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71E13220" w14:textId="36FED45F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88" w:type="dxa"/>
          </w:tcPr>
          <w:p w14:paraId="674CFC0B" w14:textId="713EB2BF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0F6E2D1B" w14:textId="0D5C46AC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10C528FF" w14:textId="280FDC93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76C27D59" w14:textId="038DADB3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1E4FC0CF" w14:textId="6D4D6BA4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74A49A3D" w14:textId="4E275495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063" w:rsidRPr="000B5F0F" w14:paraId="1A4D61A5" w14:textId="77777777" w:rsidTr="000B5F0F">
        <w:trPr>
          <w:trHeight w:val="417"/>
        </w:trPr>
        <w:tc>
          <w:tcPr>
            <w:tcW w:w="2298" w:type="dxa"/>
            <w:vMerge/>
          </w:tcPr>
          <w:p w14:paraId="62C5F064" w14:textId="77777777" w:rsidR="00F72063" w:rsidRPr="000B5F0F" w:rsidRDefault="00F72063" w:rsidP="0053145A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EA41779" w14:textId="343FEDF1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3.2 Природоведение</w:t>
            </w:r>
          </w:p>
        </w:tc>
        <w:tc>
          <w:tcPr>
            <w:tcW w:w="1387" w:type="dxa"/>
          </w:tcPr>
          <w:p w14:paraId="5825736B" w14:textId="55F28073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2FC9B061" w14:textId="53369D55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67805147" w14:textId="7BA2705B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40BAFB0B" w14:textId="74103469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603D9E33" w14:textId="1B2D3F88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36EAF620" w14:textId="0320C4DF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6EF0FD2B" w14:textId="5B847246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2E2D48C4" w14:textId="785477CA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063" w:rsidRPr="000B5F0F" w14:paraId="37842A08" w14:textId="77777777" w:rsidTr="000B5F0F">
        <w:trPr>
          <w:trHeight w:val="423"/>
        </w:trPr>
        <w:tc>
          <w:tcPr>
            <w:tcW w:w="2298" w:type="dxa"/>
            <w:vMerge/>
          </w:tcPr>
          <w:p w14:paraId="269367B6" w14:textId="77777777" w:rsidR="00F72063" w:rsidRPr="000B5F0F" w:rsidRDefault="00F72063" w:rsidP="0053145A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FFE83C2" w14:textId="1E7A7F98" w:rsidR="00F72063" w:rsidRPr="000B5F0F" w:rsidRDefault="00F72063" w:rsidP="0053145A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3.3.Биология</w:t>
            </w:r>
          </w:p>
        </w:tc>
        <w:tc>
          <w:tcPr>
            <w:tcW w:w="1387" w:type="dxa"/>
          </w:tcPr>
          <w:p w14:paraId="6211B717" w14:textId="7DC5BD62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5CA9D2E2" w14:textId="25FF5390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7A0C06A8" w14:textId="4F3571A3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3A686413" w14:textId="50554824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51D40F48" w14:textId="21BD5D3B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4F5B29F4" w14:textId="197B8015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77654596" w14:textId="528566F0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032B846E" w14:textId="54D15564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2063" w:rsidRPr="000B5F0F" w14:paraId="5434CD26" w14:textId="77777777" w:rsidTr="000B5F0F">
        <w:trPr>
          <w:trHeight w:val="415"/>
        </w:trPr>
        <w:tc>
          <w:tcPr>
            <w:tcW w:w="2298" w:type="dxa"/>
            <w:vMerge/>
          </w:tcPr>
          <w:p w14:paraId="161667DA" w14:textId="77777777" w:rsidR="00F72063" w:rsidRPr="000B5F0F" w:rsidRDefault="00F72063" w:rsidP="0053145A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49AC6E5" w14:textId="3168D0D6" w:rsidR="00F72063" w:rsidRPr="000B5F0F" w:rsidRDefault="00F72063" w:rsidP="0053145A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3.4. География</w:t>
            </w:r>
          </w:p>
        </w:tc>
        <w:tc>
          <w:tcPr>
            <w:tcW w:w="1387" w:type="dxa"/>
          </w:tcPr>
          <w:p w14:paraId="70CD41F0" w14:textId="4074A534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0D67930B" w14:textId="7AA253C5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5980D467" w14:textId="45AF8C33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3E61513B" w14:textId="74A6FFC8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367607CC" w14:textId="78AE51CF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6915DBE6" w14:textId="7ACAC39B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06A1E8A4" w14:textId="62CADF06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0C668624" w14:textId="6DF61871" w:rsidR="00F72063" w:rsidRPr="000B5F0F" w:rsidRDefault="00F72063" w:rsidP="0053145A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2063" w:rsidRPr="000B5F0F" w14:paraId="3AB7A36E" w14:textId="77777777" w:rsidTr="000B5F0F">
        <w:trPr>
          <w:trHeight w:val="546"/>
        </w:trPr>
        <w:tc>
          <w:tcPr>
            <w:tcW w:w="2298" w:type="dxa"/>
          </w:tcPr>
          <w:p w14:paraId="65B62DDA" w14:textId="3C48B228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4. Человек и общество</w:t>
            </w:r>
          </w:p>
        </w:tc>
        <w:tc>
          <w:tcPr>
            <w:tcW w:w="1990" w:type="dxa"/>
          </w:tcPr>
          <w:p w14:paraId="1909DE43" w14:textId="4BE784FE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4.1. Основы социальной жизни</w:t>
            </w:r>
          </w:p>
        </w:tc>
        <w:tc>
          <w:tcPr>
            <w:tcW w:w="1387" w:type="dxa"/>
          </w:tcPr>
          <w:p w14:paraId="2AA0708E" w14:textId="1423968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680AC49C" w14:textId="34515ACF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00258A63" w14:textId="60C9B729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3B3AB927" w14:textId="6AD91981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56DDE80E" w14:textId="4E0ABD0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1A1C55FA" w14:textId="53797597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4C1B1915" w14:textId="0D019739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469E1C7C" w14:textId="3F06A941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2063" w:rsidRPr="000B5F0F" w14:paraId="03620552" w14:textId="77777777" w:rsidTr="000B5F0F">
        <w:trPr>
          <w:trHeight w:val="271"/>
        </w:trPr>
        <w:tc>
          <w:tcPr>
            <w:tcW w:w="2298" w:type="dxa"/>
          </w:tcPr>
          <w:p w14:paraId="21559554" w14:textId="77777777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B4E8ECE" w14:textId="0BE5E3A9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4.2. Мир истории</w:t>
            </w:r>
          </w:p>
        </w:tc>
        <w:tc>
          <w:tcPr>
            <w:tcW w:w="1387" w:type="dxa"/>
          </w:tcPr>
          <w:p w14:paraId="3FC96621" w14:textId="49D53A1F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2C5FCC0B" w14:textId="3015746B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7223837B" w14:textId="3584905D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5777FC72" w14:textId="25B4669F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311C7782" w14:textId="53DC711E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2C2184C1" w14:textId="4AEC7027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1CEEA161" w14:textId="6B97635A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09B1C1BC" w14:textId="29CB7612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063" w:rsidRPr="000B5F0F" w14:paraId="4F75B3CC" w14:textId="77777777" w:rsidTr="000B5F0F">
        <w:trPr>
          <w:trHeight w:val="561"/>
        </w:trPr>
        <w:tc>
          <w:tcPr>
            <w:tcW w:w="2298" w:type="dxa"/>
          </w:tcPr>
          <w:p w14:paraId="22F16424" w14:textId="77777777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219B8103" w14:textId="0D5B86A4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4.3. История Отечества</w:t>
            </w:r>
          </w:p>
        </w:tc>
        <w:tc>
          <w:tcPr>
            <w:tcW w:w="1387" w:type="dxa"/>
          </w:tcPr>
          <w:p w14:paraId="65B111F3" w14:textId="421FEFB5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550A8A84" w14:textId="5E3BCD7E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14:paraId="1070D1BB" w14:textId="39A30BEA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532ABC5D" w14:textId="14D1A5E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298915ED" w14:textId="7D97FD33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0B1AEC48" w14:textId="14D78ADD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22E74F10" w14:textId="2BF6EBE5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1ED0E88A" w14:textId="1F4C7976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2063" w:rsidRPr="000B5F0F" w14:paraId="6A4966CF" w14:textId="77777777" w:rsidTr="000B5F0F">
        <w:trPr>
          <w:trHeight w:val="411"/>
        </w:trPr>
        <w:tc>
          <w:tcPr>
            <w:tcW w:w="2298" w:type="dxa"/>
          </w:tcPr>
          <w:p w14:paraId="2187B802" w14:textId="33BCB6AB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5. Искусство</w:t>
            </w:r>
          </w:p>
        </w:tc>
        <w:tc>
          <w:tcPr>
            <w:tcW w:w="1990" w:type="dxa"/>
          </w:tcPr>
          <w:p w14:paraId="6EAAF2A6" w14:textId="69B8878C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5.1. Музыка</w:t>
            </w:r>
          </w:p>
        </w:tc>
        <w:tc>
          <w:tcPr>
            <w:tcW w:w="1387" w:type="dxa"/>
          </w:tcPr>
          <w:p w14:paraId="2F2BC6E9" w14:textId="7841E4F7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3D7AB52E" w14:textId="1C94EF1C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27858C11" w14:textId="77810858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495B204C" w14:textId="117598DA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47F2DF52" w14:textId="391514B6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4B6E3337" w14:textId="78C8544B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5DAFAA6F" w14:textId="3856BAB5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372A3BEB" w14:textId="72457629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063" w:rsidRPr="000B5F0F" w14:paraId="58376926" w14:textId="77777777" w:rsidTr="000B5F0F">
        <w:trPr>
          <w:trHeight w:val="405"/>
        </w:trPr>
        <w:tc>
          <w:tcPr>
            <w:tcW w:w="2298" w:type="dxa"/>
          </w:tcPr>
          <w:p w14:paraId="6C0BDEE0" w14:textId="77777777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1E723961" w14:textId="6735065C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5.2. Рисование</w:t>
            </w:r>
          </w:p>
        </w:tc>
        <w:tc>
          <w:tcPr>
            <w:tcW w:w="1387" w:type="dxa"/>
          </w:tcPr>
          <w:p w14:paraId="1F0FF769" w14:textId="12F9C701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42934153" w14:textId="2ADCF0A1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263DE040" w14:textId="2C2A0EE2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2ED0BB96" w14:textId="274FBD12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18B93626" w14:textId="6DD2FCE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145EFC51" w14:textId="523C127D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</w:tcPr>
          <w:p w14:paraId="1B025EDC" w14:textId="659E1BA7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44FDD093" w14:textId="7D97B22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2063" w:rsidRPr="000B5F0F" w14:paraId="446FCE92" w14:textId="77777777" w:rsidTr="000B5F0F">
        <w:trPr>
          <w:trHeight w:val="561"/>
        </w:trPr>
        <w:tc>
          <w:tcPr>
            <w:tcW w:w="2298" w:type="dxa"/>
          </w:tcPr>
          <w:p w14:paraId="131801BF" w14:textId="737A49E2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6. Физическая культура</w:t>
            </w:r>
          </w:p>
        </w:tc>
        <w:tc>
          <w:tcPr>
            <w:tcW w:w="1990" w:type="dxa"/>
          </w:tcPr>
          <w:p w14:paraId="1B07C84B" w14:textId="35715F09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6.1. Адаптивная физическая культура</w:t>
            </w:r>
          </w:p>
        </w:tc>
        <w:tc>
          <w:tcPr>
            <w:tcW w:w="1387" w:type="dxa"/>
          </w:tcPr>
          <w:p w14:paraId="149B98CD" w14:textId="30E7C37E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3041A2C0" w14:textId="6ECE645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88" w:type="dxa"/>
          </w:tcPr>
          <w:p w14:paraId="610D7504" w14:textId="5E954C4D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5C4F0F6A" w14:textId="5D20D69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600F441A" w14:textId="45EE539E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44B4772E" w14:textId="7107F8D8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5A4D0277" w14:textId="2B60D09E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57647881" w14:textId="19D40429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2063" w:rsidRPr="000B5F0F" w14:paraId="2B9BC7E0" w14:textId="77777777" w:rsidTr="000B5F0F">
        <w:trPr>
          <w:trHeight w:val="561"/>
        </w:trPr>
        <w:tc>
          <w:tcPr>
            <w:tcW w:w="2298" w:type="dxa"/>
          </w:tcPr>
          <w:p w14:paraId="51A1BED4" w14:textId="124FADC0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7. Технологии</w:t>
            </w:r>
          </w:p>
        </w:tc>
        <w:tc>
          <w:tcPr>
            <w:tcW w:w="1990" w:type="dxa"/>
          </w:tcPr>
          <w:p w14:paraId="4522B544" w14:textId="15C95C45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7.1. Труд (технология)</w:t>
            </w:r>
          </w:p>
        </w:tc>
        <w:tc>
          <w:tcPr>
            <w:tcW w:w="1387" w:type="dxa"/>
          </w:tcPr>
          <w:p w14:paraId="5F90BAE8" w14:textId="58CC4E61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4E5F41E1" w14:textId="247CB0BF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376F2849" w14:textId="209D19AA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2" w:type="dxa"/>
          </w:tcPr>
          <w:p w14:paraId="3E69404D" w14:textId="40DAFB69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71" w:type="dxa"/>
          </w:tcPr>
          <w:p w14:paraId="66D4A442" w14:textId="630AAB77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14:paraId="06AE7376" w14:textId="058FEDD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371" w:type="dxa"/>
          </w:tcPr>
          <w:p w14:paraId="6D903687" w14:textId="3C3015D0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</w:tcPr>
          <w:p w14:paraId="5088CFE1" w14:textId="116AB112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0B5F0F" w:rsidRPr="000B5F0F" w14:paraId="7AA4DB29" w14:textId="77777777" w:rsidTr="000B5F0F">
        <w:trPr>
          <w:trHeight w:val="427"/>
        </w:trPr>
        <w:tc>
          <w:tcPr>
            <w:tcW w:w="4288" w:type="dxa"/>
            <w:gridSpan w:val="2"/>
          </w:tcPr>
          <w:p w14:paraId="3F3CCC44" w14:textId="38A7D9CE" w:rsidR="000B5F0F" w:rsidRPr="000B5F0F" w:rsidRDefault="000B5F0F" w:rsidP="000B5F0F">
            <w:pPr>
              <w:tabs>
                <w:tab w:val="left" w:pos="1716"/>
              </w:tabs>
              <w:jc w:val="right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итого</w:t>
            </w:r>
          </w:p>
        </w:tc>
        <w:tc>
          <w:tcPr>
            <w:tcW w:w="1387" w:type="dxa"/>
          </w:tcPr>
          <w:p w14:paraId="1A752798" w14:textId="5FB1CF00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2" w:type="dxa"/>
          </w:tcPr>
          <w:p w14:paraId="1B7CB25C" w14:textId="03F02768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388" w:type="dxa"/>
          </w:tcPr>
          <w:p w14:paraId="19D3397C" w14:textId="334B0572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52" w:type="dxa"/>
          </w:tcPr>
          <w:p w14:paraId="5750F727" w14:textId="4A1EA919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1371" w:type="dxa"/>
          </w:tcPr>
          <w:p w14:paraId="58267A58" w14:textId="4ACBC67E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5" w:type="dxa"/>
          </w:tcPr>
          <w:p w14:paraId="57306061" w14:textId="2B4100E7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371" w:type="dxa"/>
          </w:tcPr>
          <w:p w14:paraId="75EE3DFB" w14:textId="0EC812A9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5" w:type="dxa"/>
          </w:tcPr>
          <w:p w14:paraId="4FCCB0BB" w14:textId="19203019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</w:tr>
      <w:tr w:rsidR="00F72063" w:rsidRPr="000B5F0F" w14:paraId="4F488D2D" w14:textId="77777777" w:rsidTr="000B5F0F">
        <w:trPr>
          <w:trHeight w:val="427"/>
        </w:trPr>
        <w:tc>
          <w:tcPr>
            <w:tcW w:w="2298" w:type="dxa"/>
          </w:tcPr>
          <w:p w14:paraId="4EBDB228" w14:textId="77777777" w:rsidR="00F72063" w:rsidRPr="000B5F0F" w:rsidRDefault="00F72063" w:rsidP="00F72063">
            <w:pPr>
              <w:spacing w:line="240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10pt0"/>
                <w:rFonts w:eastAsiaTheme="minorHAnsi"/>
              </w:rPr>
              <w:lastRenderedPageBreak/>
              <w:t>Коррекционно</w:t>
            </w:r>
            <w:r w:rsidRPr="000B5F0F">
              <w:rPr>
                <w:rStyle w:val="210pt0"/>
                <w:rFonts w:eastAsiaTheme="minorHAnsi"/>
              </w:rPr>
              <w:softHyphen/>
              <w:t>-</w:t>
            </w:r>
          </w:p>
          <w:p w14:paraId="5E687DA6" w14:textId="77777777" w:rsidR="00F72063" w:rsidRPr="000B5F0F" w:rsidRDefault="00F72063" w:rsidP="00F7206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10pt0"/>
                <w:rFonts w:eastAsiaTheme="minorHAnsi"/>
              </w:rPr>
              <w:t>развивающая</w:t>
            </w:r>
          </w:p>
          <w:p w14:paraId="24C394E7" w14:textId="69A93054" w:rsidR="00F72063" w:rsidRPr="000B5F0F" w:rsidRDefault="00F72063" w:rsidP="00F72063">
            <w:pPr>
              <w:spacing w:after="60" w:line="210" w:lineRule="exact"/>
              <w:jc w:val="center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10pt0"/>
                <w:rFonts w:eastAsiaTheme="minorHAnsi"/>
              </w:rPr>
              <w:t>область</w:t>
            </w:r>
          </w:p>
        </w:tc>
        <w:tc>
          <w:tcPr>
            <w:tcW w:w="1990" w:type="dxa"/>
          </w:tcPr>
          <w:p w14:paraId="1AAFFD5B" w14:textId="77777777" w:rsidR="00F72063" w:rsidRPr="000B5F0F" w:rsidRDefault="00F72063" w:rsidP="00F72063">
            <w:pPr>
              <w:spacing w:after="60"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Логопедические</w:t>
            </w:r>
          </w:p>
          <w:p w14:paraId="7E34255A" w14:textId="6C9742AE" w:rsidR="00F72063" w:rsidRPr="000B5F0F" w:rsidRDefault="00F72063" w:rsidP="00F72063">
            <w:pPr>
              <w:tabs>
                <w:tab w:val="left" w:pos="1716"/>
              </w:tabs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занятия</w:t>
            </w:r>
          </w:p>
        </w:tc>
        <w:tc>
          <w:tcPr>
            <w:tcW w:w="1387" w:type="dxa"/>
          </w:tcPr>
          <w:p w14:paraId="3189D9D1" w14:textId="2235D6ED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107604F7" w14:textId="6BF3B8F7" w:rsidR="00F72063" w:rsidRPr="000B5F0F" w:rsidRDefault="00F72063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88" w:type="dxa"/>
          </w:tcPr>
          <w:p w14:paraId="1AA929A3" w14:textId="422DDDBA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66AF04A4" w14:textId="67289CDF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6351EAC8" w14:textId="396F68FB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58A8E760" w14:textId="37988791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62C13D37" w14:textId="1B555943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2A56640A" w14:textId="11B1182D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2063" w:rsidRPr="000B5F0F" w14:paraId="5A5AA3E5" w14:textId="77777777" w:rsidTr="000B5F0F">
        <w:trPr>
          <w:trHeight w:val="427"/>
        </w:trPr>
        <w:tc>
          <w:tcPr>
            <w:tcW w:w="2298" w:type="dxa"/>
          </w:tcPr>
          <w:p w14:paraId="40A24C69" w14:textId="77777777" w:rsidR="00F72063" w:rsidRPr="000B5F0F" w:rsidRDefault="00F72063" w:rsidP="00F72063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</w:p>
        </w:tc>
        <w:tc>
          <w:tcPr>
            <w:tcW w:w="1990" w:type="dxa"/>
          </w:tcPr>
          <w:p w14:paraId="2D5A3AAD" w14:textId="624E6AB8" w:rsidR="00F72063" w:rsidRPr="000B5F0F" w:rsidRDefault="00F72063" w:rsidP="00F72063">
            <w:pPr>
              <w:spacing w:after="60" w:line="210" w:lineRule="exact"/>
              <w:rPr>
                <w:rStyle w:val="20"/>
                <w:rFonts w:eastAsiaTheme="minorHAnsi"/>
                <w:sz w:val="20"/>
                <w:szCs w:val="20"/>
              </w:rPr>
            </w:pPr>
            <w:proofErr w:type="spellStart"/>
            <w:r w:rsidRPr="000B5F0F">
              <w:rPr>
                <w:rStyle w:val="20"/>
                <w:rFonts w:eastAsiaTheme="minorHAnsi"/>
                <w:sz w:val="20"/>
                <w:szCs w:val="20"/>
              </w:rPr>
              <w:t>Психокоррекция</w:t>
            </w:r>
            <w:proofErr w:type="spellEnd"/>
          </w:p>
        </w:tc>
        <w:tc>
          <w:tcPr>
            <w:tcW w:w="1387" w:type="dxa"/>
          </w:tcPr>
          <w:p w14:paraId="7989D337" w14:textId="06C72F0C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3778D30D" w14:textId="1D53BB40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88" w:type="dxa"/>
          </w:tcPr>
          <w:p w14:paraId="31456D1E" w14:textId="74A001BB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4F77F81B" w14:textId="0B9CDDC3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71" w:type="dxa"/>
          </w:tcPr>
          <w:p w14:paraId="48760657" w14:textId="021B3D61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72DE0BF9" w14:textId="11CB6186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71" w:type="dxa"/>
          </w:tcPr>
          <w:p w14:paraId="4B7E3D87" w14:textId="344E22C7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450B3770" w14:textId="09E253C4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72063" w:rsidRPr="000B5F0F" w14:paraId="6C93BD2A" w14:textId="77777777" w:rsidTr="000B5F0F">
        <w:trPr>
          <w:trHeight w:val="427"/>
        </w:trPr>
        <w:tc>
          <w:tcPr>
            <w:tcW w:w="2298" w:type="dxa"/>
          </w:tcPr>
          <w:p w14:paraId="5CF481E7" w14:textId="77777777" w:rsidR="00F72063" w:rsidRPr="000B5F0F" w:rsidRDefault="00F72063" w:rsidP="00F72063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</w:p>
        </w:tc>
        <w:tc>
          <w:tcPr>
            <w:tcW w:w="1990" w:type="dxa"/>
          </w:tcPr>
          <w:p w14:paraId="2B286EC2" w14:textId="7ACCE9E4" w:rsidR="00F72063" w:rsidRPr="000B5F0F" w:rsidRDefault="00F72063" w:rsidP="00F72063">
            <w:pPr>
              <w:spacing w:after="60" w:line="210" w:lineRule="exact"/>
              <w:rPr>
                <w:rStyle w:val="20"/>
                <w:rFonts w:eastAsiaTheme="minorHAnsi"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sz w:val="20"/>
                <w:szCs w:val="20"/>
              </w:rPr>
              <w:t>Ритмика</w:t>
            </w:r>
          </w:p>
        </w:tc>
        <w:tc>
          <w:tcPr>
            <w:tcW w:w="1387" w:type="dxa"/>
          </w:tcPr>
          <w:p w14:paraId="492DDB46" w14:textId="304351EE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7F41DB40" w14:textId="32D8CC99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1C8529C0" w14:textId="6A0E5DB2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3B9F7C33" w14:textId="0217F73A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706C7502" w14:textId="442D5CFE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0BD1CEAF" w14:textId="3F104258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0AF2B3EB" w14:textId="3498F20D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1BECF585" w14:textId="11588630" w:rsidR="00F72063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B5F0F" w:rsidRPr="000B5F0F" w14:paraId="67F744C2" w14:textId="77777777" w:rsidTr="000B5F0F">
        <w:trPr>
          <w:trHeight w:val="427"/>
        </w:trPr>
        <w:tc>
          <w:tcPr>
            <w:tcW w:w="4288" w:type="dxa"/>
            <w:gridSpan w:val="2"/>
          </w:tcPr>
          <w:p w14:paraId="5E542325" w14:textId="4A192CDD" w:rsidR="000B5F0F" w:rsidRPr="000B5F0F" w:rsidRDefault="000B5F0F" w:rsidP="000B5F0F">
            <w:pPr>
              <w:spacing w:after="60" w:line="210" w:lineRule="exact"/>
              <w:jc w:val="right"/>
              <w:rPr>
                <w:rStyle w:val="20"/>
                <w:rFonts w:eastAsiaTheme="minorHAnsi"/>
                <w:b/>
                <w:sz w:val="20"/>
                <w:szCs w:val="20"/>
              </w:rPr>
            </w:pPr>
            <w:r w:rsidRPr="000B5F0F">
              <w:rPr>
                <w:rStyle w:val="20"/>
                <w:rFonts w:eastAsiaTheme="minorHAnsi"/>
                <w:b/>
                <w:sz w:val="20"/>
                <w:szCs w:val="20"/>
              </w:rPr>
              <w:t>итого</w:t>
            </w:r>
          </w:p>
        </w:tc>
        <w:tc>
          <w:tcPr>
            <w:tcW w:w="1387" w:type="dxa"/>
          </w:tcPr>
          <w:p w14:paraId="5CD53A8D" w14:textId="51C3AB69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2" w:type="dxa"/>
          </w:tcPr>
          <w:p w14:paraId="7B341394" w14:textId="7A6C8D14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88" w:type="dxa"/>
          </w:tcPr>
          <w:p w14:paraId="17E0053C" w14:textId="5A93C937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2" w:type="dxa"/>
          </w:tcPr>
          <w:p w14:paraId="08359B01" w14:textId="763F375F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71" w:type="dxa"/>
          </w:tcPr>
          <w:p w14:paraId="0B881E6D" w14:textId="729B164C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14:paraId="000403C2" w14:textId="1EA5283A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71" w:type="dxa"/>
          </w:tcPr>
          <w:p w14:paraId="3510D9E2" w14:textId="42B36136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14:paraId="6283739D" w14:textId="4CE1A633" w:rsidR="000B5F0F" w:rsidRPr="000B5F0F" w:rsidRDefault="000B5F0F" w:rsidP="00F72063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5F0F" w:rsidRPr="000B5F0F" w14:paraId="4C1ACC4C" w14:textId="77777777" w:rsidTr="00814D2A">
        <w:trPr>
          <w:trHeight w:val="427"/>
        </w:trPr>
        <w:tc>
          <w:tcPr>
            <w:tcW w:w="15179" w:type="dxa"/>
            <w:gridSpan w:val="10"/>
          </w:tcPr>
          <w:p w14:paraId="1DE3ED7E" w14:textId="5CBDF382" w:rsidR="000B5F0F" w:rsidRPr="000B5F0F" w:rsidRDefault="000B5F0F" w:rsidP="000B5F0F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</w:t>
            </w:r>
            <w:r w:rsidRPr="000B5F0F">
              <w:rPr>
                <w:rFonts w:ascii="Times New Roman" w:hAnsi="Times New Roman" w:cs="Times New Roman"/>
                <w:b/>
                <w:sz w:val="20"/>
                <w:szCs w:val="20"/>
              </w:rPr>
              <w:t>сть</w:t>
            </w:r>
          </w:p>
        </w:tc>
      </w:tr>
      <w:tr w:rsidR="000B5F0F" w:rsidRPr="000B5F0F" w14:paraId="66F18B4A" w14:textId="77777777" w:rsidTr="000B5F0F">
        <w:trPr>
          <w:trHeight w:val="427"/>
        </w:trPr>
        <w:tc>
          <w:tcPr>
            <w:tcW w:w="2298" w:type="dxa"/>
            <w:vMerge w:val="restart"/>
          </w:tcPr>
          <w:p w14:paraId="05953ED0" w14:textId="34E10C35" w:rsidR="000B5F0F" w:rsidRPr="000B5F0F" w:rsidRDefault="000B5F0F" w:rsidP="000B5F0F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  <w:r w:rsidRPr="00EC3852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творческом и физическом развитии, саморазвитии, раскрытие способностей и талантов.</w:t>
            </w:r>
          </w:p>
        </w:tc>
        <w:tc>
          <w:tcPr>
            <w:tcW w:w="1990" w:type="dxa"/>
          </w:tcPr>
          <w:p w14:paraId="49976A22" w14:textId="15739F5C" w:rsidR="000B5F0F" w:rsidRPr="000B5F0F" w:rsidRDefault="000B5F0F" w:rsidP="000B5F0F">
            <w:pPr>
              <w:spacing w:after="60" w:line="210" w:lineRule="exact"/>
              <w:jc w:val="both"/>
              <w:rPr>
                <w:rStyle w:val="20"/>
                <w:rFonts w:eastAsiaTheme="minorHAnsi"/>
                <w:sz w:val="20"/>
                <w:szCs w:val="20"/>
              </w:rPr>
            </w:pPr>
            <w:r w:rsidRPr="00EC3852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387" w:type="dxa"/>
          </w:tcPr>
          <w:p w14:paraId="50CF7983" w14:textId="37BA737D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4275644A" w14:textId="4C955AB6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2C955296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78E06F3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EAD9CE7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56910E1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AB93BBD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F359DC0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F0F" w:rsidRPr="000B5F0F" w14:paraId="10165E29" w14:textId="77777777" w:rsidTr="000B5F0F">
        <w:trPr>
          <w:trHeight w:val="427"/>
        </w:trPr>
        <w:tc>
          <w:tcPr>
            <w:tcW w:w="2298" w:type="dxa"/>
            <w:vMerge/>
          </w:tcPr>
          <w:p w14:paraId="1D0E6540" w14:textId="77777777" w:rsidR="000B5F0F" w:rsidRPr="000B5F0F" w:rsidRDefault="000B5F0F" w:rsidP="000B5F0F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</w:p>
        </w:tc>
        <w:tc>
          <w:tcPr>
            <w:tcW w:w="1990" w:type="dxa"/>
          </w:tcPr>
          <w:p w14:paraId="4C4F1AE5" w14:textId="45270AE2" w:rsidR="000B5F0F" w:rsidRPr="00EC3852" w:rsidRDefault="000B5F0F" w:rsidP="000B5F0F">
            <w:pPr>
              <w:spacing w:after="6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852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387" w:type="dxa"/>
          </w:tcPr>
          <w:p w14:paraId="11C7AA72" w14:textId="06ED58F5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33E2966E" w14:textId="79A403B2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16B1CA96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DB5A10D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BF05147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D6AFDAA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C9239C1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0BE502B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F0F" w:rsidRPr="000B5F0F" w14:paraId="169A48CE" w14:textId="77777777" w:rsidTr="000B5F0F">
        <w:trPr>
          <w:trHeight w:val="1032"/>
        </w:trPr>
        <w:tc>
          <w:tcPr>
            <w:tcW w:w="2298" w:type="dxa"/>
            <w:vMerge/>
          </w:tcPr>
          <w:p w14:paraId="09D31CB2" w14:textId="77777777" w:rsidR="000B5F0F" w:rsidRPr="000B5F0F" w:rsidRDefault="000B5F0F" w:rsidP="000B5F0F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</w:p>
        </w:tc>
        <w:tc>
          <w:tcPr>
            <w:tcW w:w="1990" w:type="dxa"/>
          </w:tcPr>
          <w:p w14:paraId="03008E2B" w14:textId="37E7C314" w:rsidR="000B5F0F" w:rsidRPr="00EC3852" w:rsidRDefault="000B5F0F" w:rsidP="000B5F0F">
            <w:pPr>
              <w:spacing w:after="6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852">
              <w:rPr>
                <w:rFonts w:ascii="Times New Roman" w:hAnsi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1387" w:type="dxa"/>
          </w:tcPr>
          <w:p w14:paraId="475AAF42" w14:textId="5A7A5A9C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7D025430" w14:textId="31704992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5D64A4C8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912637F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17FECFB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3B33E1D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E62ABB5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A624268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F0F" w:rsidRPr="000B5F0F" w14:paraId="6C6325F9" w14:textId="77777777" w:rsidTr="000B5F0F">
        <w:trPr>
          <w:trHeight w:val="1092"/>
        </w:trPr>
        <w:tc>
          <w:tcPr>
            <w:tcW w:w="2298" w:type="dxa"/>
            <w:vMerge/>
          </w:tcPr>
          <w:p w14:paraId="211611E1" w14:textId="77777777" w:rsidR="000B5F0F" w:rsidRPr="000B5F0F" w:rsidRDefault="000B5F0F" w:rsidP="000B5F0F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</w:p>
        </w:tc>
        <w:tc>
          <w:tcPr>
            <w:tcW w:w="1990" w:type="dxa"/>
          </w:tcPr>
          <w:p w14:paraId="66B8A12A" w14:textId="26DC9C8A" w:rsidR="000B5F0F" w:rsidRPr="00EC3852" w:rsidRDefault="000B5F0F" w:rsidP="000B5F0F">
            <w:pPr>
              <w:spacing w:after="6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</w:t>
            </w:r>
            <w:r w:rsidR="00DB29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DB29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  <w:r w:rsidR="00DB29B3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1387" w:type="dxa"/>
          </w:tcPr>
          <w:p w14:paraId="540BC832" w14:textId="22F307F0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630C18F4" w14:textId="4BBB94D1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8" w:type="dxa"/>
          </w:tcPr>
          <w:p w14:paraId="62262CF8" w14:textId="7E33AF18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6D98083F" w14:textId="53C44EFA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7C815723" w14:textId="0A88831E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08F8DC78" w14:textId="79A13406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4E2E99B8" w14:textId="71BC1598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6CCC1589" w14:textId="3D67782C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B5F0F" w:rsidRPr="000B5F0F" w14:paraId="6956F9E1" w14:textId="77777777" w:rsidTr="000B5F0F">
        <w:trPr>
          <w:trHeight w:val="427"/>
        </w:trPr>
        <w:tc>
          <w:tcPr>
            <w:tcW w:w="2298" w:type="dxa"/>
            <w:vMerge w:val="restart"/>
          </w:tcPr>
          <w:p w14:paraId="7BA756CD" w14:textId="10AE4A49" w:rsidR="000B5F0F" w:rsidRPr="000B5F0F" w:rsidRDefault="000B5F0F" w:rsidP="000B5F0F">
            <w:pPr>
              <w:spacing w:line="240" w:lineRule="exact"/>
              <w:ind w:left="180"/>
              <w:rPr>
                <w:rStyle w:val="210pt0"/>
                <w:rFonts w:eastAsiaTheme="minorHAnsi"/>
              </w:rPr>
            </w:pPr>
            <w:r w:rsidRPr="005C5CC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обучающихся. </w:t>
            </w:r>
          </w:p>
        </w:tc>
        <w:tc>
          <w:tcPr>
            <w:tcW w:w="1990" w:type="dxa"/>
          </w:tcPr>
          <w:p w14:paraId="5DB9F866" w14:textId="1A54868C" w:rsidR="000B5F0F" w:rsidRPr="00EC3852" w:rsidRDefault="000B5F0F" w:rsidP="000B5F0F">
            <w:pPr>
              <w:spacing w:after="6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5CCC">
              <w:rPr>
                <w:rFonts w:ascii="Times New Roman" w:hAnsi="Times New Roman" w:cs="Times New Roman"/>
                <w:sz w:val="24"/>
                <w:szCs w:val="24"/>
              </w:rPr>
              <w:t>-ты-он-она»</w:t>
            </w:r>
          </w:p>
        </w:tc>
        <w:tc>
          <w:tcPr>
            <w:tcW w:w="1387" w:type="dxa"/>
          </w:tcPr>
          <w:p w14:paraId="427B39B2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C6136F0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8853D6D" w14:textId="1FD12900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7A9246D3" w14:textId="5C62CC44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58B410C0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EF37895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D65B602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2044850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F0F" w:rsidRPr="000B5F0F" w14:paraId="22D0EAF2" w14:textId="77777777" w:rsidTr="000B5F0F">
        <w:trPr>
          <w:trHeight w:val="427"/>
        </w:trPr>
        <w:tc>
          <w:tcPr>
            <w:tcW w:w="2298" w:type="dxa"/>
            <w:vMerge/>
          </w:tcPr>
          <w:p w14:paraId="43067920" w14:textId="77777777" w:rsidR="000B5F0F" w:rsidRPr="005C5CCC" w:rsidRDefault="000B5F0F" w:rsidP="000B5F0F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A619C1C" w14:textId="43D2115E" w:rsidR="000B5F0F" w:rsidRPr="005C5CCC" w:rsidRDefault="000B5F0F" w:rsidP="000B5F0F">
            <w:pPr>
              <w:spacing w:after="6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CC">
              <w:rPr>
                <w:rFonts w:ascii="Times New Roman" w:hAnsi="Times New Roman" w:cs="Times New Roman"/>
                <w:sz w:val="24"/>
                <w:szCs w:val="24"/>
              </w:rPr>
              <w:t>«Я – Патриот»</w:t>
            </w:r>
          </w:p>
        </w:tc>
        <w:tc>
          <w:tcPr>
            <w:tcW w:w="1387" w:type="dxa"/>
          </w:tcPr>
          <w:p w14:paraId="3DAED60F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756C8E6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661C62" w14:textId="361EB373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035BCD1F" w14:textId="108B81BC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73D8D8DA" w14:textId="321AD211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6104250B" w14:textId="4D61AD6F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770E0EF4" w14:textId="579564C0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71609F6C" w14:textId="7470657D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B5F0F" w:rsidRPr="000B5F0F" w14:paraId="7BC187DB" w14:textId="77777777" w:rsidTr="000B5F0F">
        <w:trPr>
          <w:trHeight w:val="427"/>
        </w:trPr>
        <w:tc>
          <w:tcPr>
            <w:tcW w:w="2298" w:type="dxa"/>
            <w:vMerge/>
          </w:tcPr>
          <w:p w14:paraId="35C18E4B" w14:textId="77777777" w:rsidR="000B5F0F" w:rsidRPr="005C5CCC" w:rsidRDefault="000B5F0F" w:rsidP="000B5F0F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D7CABBC" w14:textId="57750C20" w:rsidR="000B5F0F" w:rsidRPr="005C5CCC" w:rsidRDefault="000B5F0F" w:rsidP="000B5F0F">
            <w:pPr>
              <w:spacing w:after="6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387" w:type="dxa"/>
          </w:tcPr>
          <w:p w14:paraId="12D538FF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8F83F1E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69A2962" w14:textId="52D7236F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63325304" w14:textId="456CC365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1" w:type="dxa"/>
          </w:tcPr>
          <w:p w14:paraId="1CA7A60F" w14:textId="3ABDDAC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69A4C9D" w14:textId="16AE60A2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87A0198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B9C06E7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F0F" w:rsidRPr="000B5F0F" w14:paraId="3F26A1EC" w14:textId="77777777" w:rsidTr="00563296">
        <w:trPr>
          <w:trHeight w:val="427"/>
        </w:trPr>
        <w:tc>
          <w:tcPr>
            <w:tcW w:w="4288" w:type="dxa"/>
            <w:gridSpan w:val="2"/>
          </w:tcPr>
          <w:p w14:paraId="7A9DF243" w14:textId="2048ABEA" w:rsidR="000B5F0F" w:rsidRPr="000B5F0F" w:rsidRDefault="000B5F0F" w:rsidP="000B5F0F">
            <w:pPr>
              <w:spacing w:after="60" w:line="21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7" w:type="dxa"/>
          </w:tcPr>
          <w:p w14:paraId="1863F512" w14:textId="1EF80461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4DBD6969" w14:textId="11CF160A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8" w:type="dxa"/>
          </w:tcPr>
          <w:p w14:paraId="7681D1FC" w14:textId="7890CD15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6D619F83" w14:textId="73B8ABD1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71" w:type="dxa"/>
          </w:tcPr>
          <w:p w14:paraId="5531653E" w14:textId="515AC0C5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6305D0B7" w14:textId="60FFEE2C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1" w:type="dxa"/>
          </w:tcPr>
          <w:p w14:paraId="7124EA79" w14:textId="16F25636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304416AC" w14:textId="42369A8B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B5F0F" w:rsidRPr="000B5F0F" w14:paraId="064DFD80" w14:textId="77777777" w:rsidTr="00563296">
        <w:trPr>
          <w:trHeight w:val="427"/>
        </w:trPr>
        <w:tc>
          <w:tcPr>
            <w:tcW w:w="4288" w:type="dxa"/>
            <w:gridSpan w:val="2"/>
          </w:tcPr>
          <w:p w14:paraId="6AD03EBC" w14:textId="4B2962BC" w:rsidR="000B5F0F" w:rsidRPr="000B5F0F" w:rsidRDefault="000B5F0F" w:rsidP="000B5F0F">
            <w:pPr>
              <w:spacing w:after="60" w:line="21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7" w:type="dxa"/>
          </w:tcPr>
          <w:p w14:paraId="52039EF1" w14:textId="406FDC79" w:rsid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</w:tcPr>
          <w:p w14:paraId="6FF56C13" w14:textId="77777777" w:rsid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53FFDA7" w14:textId="52DD3008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</w:tcPr>
          <w:p w14:paraId="72F2C71B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6CD5609" w14:textId="04539CAE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</w:tcPr>
          <w:p w14:paraId="6E6A8197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6FA7465" w14:textId="43D3A954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5" w:type="dxa"/>
          </w:tcPr>
          <w:p w14:paraId="515007F4" w14:textId="77777777" w:rsidR="000B5F0F" w:rsidRPr="000B5F0F" w:rsidRDefault="000B5F0F" w:rsidP="000B5F0F">
            <w:pPr>
              <w:tabs>
                <w:tab w:val="left" w:pos="1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4C86B" w14:textId="2DD5F163" w:rsidR="00F12C76" w:rsidRDefault="00F12C76" w:rsidP="003906C1">
      <w:pPr>
        <w:spacing w:after="0"/>
        <w:ind w:firstLine="709"/>
        <w:jc w:val="both"/>
      </w:pPr>
    </w:p>
    <w:sectPr w:rsidR="00F12C76" w:rsidSect="006C260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A1"/>
    <w:rsid w:val="000B5F0F"/>
    <w:rsid w:val="003906C1"/>
    <w:rsid w:val="0053145A"/>
    <w:rsid w:val="005C5CCC"/>
    <w:rsid w:val="006C0B77"/>
    <w:rsid w:val="006C2601"/>
    <w:rsid w:val="008242FF"/>
    <w:rsid w:val="00870751"/>
    <w:rsid w:val="00922C48"/>
    <w:rsid w:val="009858A1"/>
    <w:rsid w:val="00B915B7"/>
    <w:rsid w:val="00C93488"/>
    <w:rsid w:val="00DA3B0A"/>
    <w:rsid w:val="00DB29B3"/>
    <w:rsid w:val="00EA59DF"/>
    <w:rsid w:val="00EE4070"/>
    <w:rsid w:val="00F12C76"/>
    <w:rsid w:val="00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5DE"/>
  <w15:chartTrackingRefBased/>
  <w15:docId w15:val="{B900B398-7991-4205-B994-14D4F30B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2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C2601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character" w:customStyle="1" w:styleId="2">
    <w:name w:val="Основной текст (2)_"/>
    <w:basedOn w:val="a0"/>
    <w:rsid w:val="006C2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Полужирный"/>
    <w:basedOn w:val="2"/>
    <w:rsid w:val="006C2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6C2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C2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6C2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4">
    <w:name w:val="Table Grid"/>
    <w:basedOn w:val="a1"/>
    <w:uiPriority w:val="39"/>
    <w:rsid w:val="00DA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Stark</cp:lastModifiedBy>
  <cp:revision>8</cp:revision>
  <cp:lastPrinted>2024-10-09T02:40:00Z</cp:lastPrinted>
  <dcterms:created xsi:type="dcterms:W3CDTF">2024-10-09T02:40:00Z</dcterms:created>
  <dcterms:modified xsi:type="dcterms:W3CDTF">2024-10-20T13:36:00Z</dcterms:modified>
</cp:coreProperties>
</file>